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CD" w:rsidRPr="009D2367" w:rsidRDefault="009D2367">
      <w:pPr>
        <w:rPr>
          <w:sz w:val="28"/>
          <w:szCs w:val="28"/>
        </w:rPr>
      </w:pPr>
      <w:r w:rsidRPr="009D2367">
        <w:rPr>
          <w:sz w:val="28"/>
          <w:szCs w:val="28"/>
        </w:rPr>
        <w:t>“</w:t>
      </w:r>
      <w:proofErr w:type="gramStart"/>
      <w:r w:rsidRPr="009D2367">
        <w:rPr>
          <w:sz w:val="28"/>
          <w:szCs w:val="28"/>
        </w:rPr>
        <w:t>the</w:t>
      </w:r>
      <w:proofErr w:type="gramEnd"/>
      <w:r w:rsidRPr="009D2367">
        <w:rPr>
          <w:sz w:val="28"/>
          <w:szCs w:val="28"/>
        </w:rPr>
        <w:t xml:space="preserve"> land of Israel” in the KJV</w:t>
      </w:r>
      <w:r w:rsidRPr="009D2367">
        <w:rPr>
          <w:sz w:val="28"/>
          <w:szCs w:val="28"/>
        </w:rPr>
        <w:tab/>
        <w:t xml:space="preserve">31 verses, 31 hits    source: </w:t>
      </w:r>
      <w:hyperlink r:id="rId5" w:history="1">
        <w:r w:rsidRPr="009D2367">
          <w:rPr>
            <w:rStyle w:val="Hyperlink"/>
            <w:sz w:val="28"/>
            <w:szCs w:val="28"/>
          </w:rPr>
          <w:t>bibleworks9</w:t>
        </w:r>
      </w:hyperlink>
    </w:p>
    <w:p w:rsidR="009D2367" w:rsidRDefault="009D2367"/>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13:19  Now</w:t>
      </w:r>
      <w:proofErr w:type="gramEnd"/>
      <w:r>
        <w:rPr>
          <w:rFonts w:ascii="Arial" w:hAnsi="Arial" w:cs="Arial"/>
          <w:sz w:val="20"/>
          <w:szCs w:val="20"/>
          <w:lang w:val="en-US" w:bidi="he-IL"/>
        </w:rPr>
        <w:t xml:space="preserve"> there was no smith found throughout all </w:t>
      </w:r>
      <w:r w:rsidRPr="009D2367">
        <w:rPr>
          <w:rFonts w:ascii="Arial" w:hAnsi="Arial" w:cs="Arial"/>
          <w:sz w:val="20"/>
          <w:szCs w:val="20"/>
          <w:highlight w:val="yellow"/>
          <w:lang w:val="en-US" w:bidi="he-IL"/>
        </w:rPr>
        <w:t>the land of Israel</w:t>
      </w:r>
      <w:r>
        <w:rPr>
          <w:rFonts w:ascii="Arial" w:hAnsi="Arial" w:cs="Arial"/>
          <w:sz w:val="20"/>
          <w:szCs w:val="20"/>
          <w:lang w:val="en-US" w:bidi="he-IL"/>
        </w:rPr>
        <w:t xml:space="preserve">: for the Philistines said, Lest the Hebrews make </w:t>
      </w:r>
      <w:r>
        <w:rPr>
          <w:rFonts w:ascii="Arial" w:hAnsi="Arial" w:cs="Arial"/>
          <w:i/>
          <w:iCs/>
          <w:sz w:val="20"/>
          <w:szCs w:val="20"/>
          <w:lang w:val="en-US" w:bidi="he-IL"/>
        </w:rPr>
        <w:t xml:space="preserve">them </w:t>
      </w:r>
      <w:r>
        <w:rPr>
          <w:rFonts w:ascii="Arial" w:hAnsi="Arial" w:cs="Arial"/>
          <w:sz w:val="20"/>
          <w:szCs w:val="20"/>
          <w:lang w:val="en-US" w:bidi="he-IL"/>
        </w:rPr>
        <w:t>swords or spears:</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5:2  And</w:t>
      </w:r>
      <w:proofErr w:type="gramEnd"/>
      <w:r>
        <w:rPr>
          <w:rFonts w:ascii="Arial" w:hAnsi="Arial" w:cs="Arial"/>
          <w:sz w:val="20"/>
          <w:szCs w:val="20"/>
          <w:lang w:val="en-US" w:bidi="he-IL"/>
        </w:rPr>
        <w:t xml:space="preserve"> the Syrians had gone out by companies, and had brought away captive out of </w:t>
      </w:r>
      <w:r w:rsidRPr="009D2367">
        <w:rPr>
          <w:rFonts w:ascii="Arial" w:hAnsi="Arial" w:cs="Arial"/>
          <w:sz w:val="20"/>
          <w:szCs w:val="20"/>
          <w:highlight w:val="yellow"/>
          <w:lang w:val="en-US" w:bidi="he-IL"/>
        </w:rPr>
        <w:t>the land of Israel</w:t>
      </w:r>
      <w:r>
        <w:rPr>
          <w:rFonts w:ascii="Arial" w:hAnsi="Arial" w:cs="Arial"/>
          <w:sz w:val="20"/>
          <w:szCs w:val="20"/>
          <w:lang w:val="en-US" w:bidi="he-IL"/>
        </w:rPr>
        <w:t xml:space="preserve"> a little maid; and she waited on </w:t>
      </w:r>
      <w:proofErr w:type="spellStart"/>
      <w:r>
        <w:rPr>
          <w:rFonts w:ascii="Arial" w:hAnsi="Arial" w:cs="Arial"/>
          <w:sz w:val="20"/>
          <w:szCs w:val="20"/>
          <w:lang w:val="en-US" w:bidi="he-IL"/>
        </w:rPr>
        <w:t>Naaman's</w:t>
      </w:r>
      <w:proofErr w:type="spellEnd"/>
      <w:r>
        <w:rPr>
          <w:rFonts w:ascii="Arial" w:hAnsi="Arial" w:cs="Arial"/>
          <w:sz w:val="20"/>
          <w:szCs w:val="20"/>
          <w:lang w:val="en-US" w:bidi="he-IL"/>
        </w:rPr>
        <w:t xml:space="preserve"> wife.</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5:4  And</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one </w:t>
      </w:r>
      <w:r>
        <w:rPr>
          <w:rFonts w:ascii="Arial" w:hAnsi="Arial" w:cs="Arial"/>
          <w:sz w:val="20"/>
          <w:szCs w:val="20"/>
          <w:lang w:val="en-US" w:bidi="he-IL"/>
        </w:rPr>
        <w:t xml:space="preserve">went in, and told his lord, saying, Thus and thus said the maid that </w:t>
      </w:r>
      <w:r>
        <w:rPr>
          <w:rFonts w:ascii="Arial" w:hAnsi="Arial" w:cs="Arial"/>
          <w:i/>
          <w:iCs/>
          <w:sz w:val="20"/>
          <w:szCs w:val="20"/>
          <w:lang w:val="en-US" w:bidi="he-IL"/>
        </w:rPr>
        <w:t xml:space="preserve">is </w:t>
      </w:r>
      <w:r>
        <w:rPr>
          <w:rFonts w:ascii="Arial" w:hAnsi="Arial" w:cs="Arial"/>
          <w:sz w:val="20"/>
          <w:szCs w:val="20"/>
          <w:lang w:val="en-US" w:bidi="he-IL"/>
        </w:rPr>
        <w:t xml:space="preserve">of </w:t>
      </w:r>
      <w:r w:rsidRPr="009D2367">
        <w:rPr>
          <w:rFonts w:ascii="Arial" w:hAnsi="Arial" w:cs="Arial"/>
          <w:sz w:val="20"/>
          <w:szCs w:val="20"/>
          <w:highlight w:val="yellow"/>
          <w:lang w:val="en-US" w:bidi="he-IL"/>
        </w:rPr>
        <w:t>the land of Israel.</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6:23  And</w:t>
      </w:r>
      <w:proofErr w:type="gramEnd"/>
      <w:r>
        <w:rPr>
          <w:rFonts w:ascii="Arial" w:hAnsi="Arial" w:cs="Arial"/>
          <w:sz w:val="20"/>
          <w:szCs w:val="20"/>
          <w:lang w:val="en-US" w:bidi="he-IL"/>
        </w:rPr>
        <w:t xml:space="preserve"> he prepared great provision for them: and when they had eaten and drunk, he sent them away, and they went to their master. So the bands of Syria came no more into </w:t>
      </w:r>
      <w:r w:rsidRPr="009D2367">
        <w:rPr>
          <w:rFonts w:ascii="Arial" w:hAnsi="Arial" w:cs="Arial"/>
          <w:sz w:val="20"/>
          <w:szCs w:val="20"/>
          <w:highlight w:val="yellow"/>
          <w:lang w:val="en-US" w:bidi="he-IL"/>
        </w:rPr>
        <w:t>the land of Israel.</w:t>
      </w:r>
      <w:bookmarkStart w:id="0" w:name="_GoBack"/>
      <w:bookmarkEnd w:id="0"/>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13:2  And</w:t>
      </w:r>
      <w:proofErr w:type="gramEnd"/>
      <w:r>
        <w:rPr>
          <w:rFonts w:ascii="Arial" w:hAnsi="Arial" w:cs="Arial"/>
          <w:sz w:val="20"/>
          <w:szCs w:val="20"/>
          <w:lang w:val="en-US" w:bidi="he-IL"/>
        </w:rPr>
        <w:t xml:space="preserve"> David said unto all the congregation of Israel, If </w:t>
      </w:r>
      <w:r>
        <w:rPr>
          <w:rFonts w:ascii="Arial" w:hAnsi="Arial" w:cs="Arial"/>
          <w:i/>
          <w:iCs/>
          <w:sz w:val="20"/>
          <w:szCs w:val="20"/>
          <w:lang w:val="en-US" w:bidi="he-IL"/>
        </w:rPr>
        <w:t xml:space="preserve">it seem </w:t>
      </w:r>
      <w:r>
        <w:rPr>
          <w:rFonts w:ascii="Arial" w:hAnsi="Arial" w:cs="Arial"/>
          <w:sz w:val="20"/>
          <w:szCs w:val="20"/>
          <w:lang w:val="en-US" w:bidi="he-IL"/>
        </w:rPr>
        <w:t xml:space="preserve">good unto you, and </w:t>
      </w:r>
      <w:r>
        <w:rPr>
          <w:rFonts w:ascii="Arial" w:hAnsi="Arial" w:cs="Arial"/>
          <w:i/>
          <w:iCs/>
          <w:sz w:val="20"/>
          <w:szCs w:val="20"/>
          <w:lang w:val="en-US" w:bidi="he-IL"/>
        </w:rPr>
        <w:t xml:space="preserve">that it be </w:t>
      </w:r>
      <w:r>
        <w:rPr>
          <w:rFonts w:ascii="Arial" w:hAnsi="Arial" w:cs="Arial"/>
          <w:sz w:val="20"/>
          <w:szCs w:val="20"/>
          <w:lang w:val="en-US" w:bidi="he-IL"/>
        </w:rPr>
        <w:t xml:space="preserve">of the LORD our God, let us send abroad unto our brethren </w:t>
      </w:r>
      <w:proofErr w:type="spellStart"/>
      <w:r>
        <w:rPr>
          <w:rFonts w:ascii="Arial" w:hAnsi="Arial" w:cs="Arial"/>
          <w:sz w:val="20"/>
          <w:szCs w:val="20"/>
          <w:lang w:val="en-US" w:bidi="he-IL"/>
        </w:rPr>
        <w:t>every where</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that are </w:t>
      </w:r>
      <w:r>
        <w:rPr>
          <w:rFonts w:ascii="Arial" w:hAnsi="Arial" w:cs="Arial"/>
          <w:sz w:val="20"/>
          <w:szCs w:val="20"/>
          <w:lang w:val="en-US" w:bidi="he-IL"/>
        </w:rPr>
        <w:t xml:space="preserve">left in all the land of Israel, and with them </w:t>
      </w:r>
      <w:r>
        <w:rPr>
          <w:rFonts w:ascii="Arial" w:hAnsi="Arial" w:cs="Arial"/>
          <w:i/>
          <w:iCs/>
          <w:sz w:val="20"/>
          <w:szCs w:val="20"/>
          <w:lang w:val="en-US" w:bidi="he-IL"/>
        </w:rPr>
        <w:t xml:space="preserve">also </w:t>
      </w:r>
      <w:r>
        <w:rPr>
          <w:rFonts w:ascii="Arial" w:hAnsi="Arial" w:cs="Arial"/>
          <w:sz w:val="20"/>
          <w:szCs w:val="20"/>
          <w:lang w:val="en-US" w:bidi="he-IL"/>
        </w:rPr>
        <w:t xml:space="preserve">to the priests and Levites </w:t>
      </w:r>
      <w:r>
        <w:rPr>
          <w:rFonts w:ascii="Arial" w:hAnsi="Arial" w:cs="Arial"/>
          <w:i/>
          <w:iCs/>
          <w:sz w:val="20"/>
          <w:szCs w:val="20"/>
          <w:lang w:val="en-US" w:bidi="he-IL"/>
        </w:rPr>
        <w:t xml:space="preserve">which are </w:t>
      </w:r>
      <w:r>
        <w:rPr>
          <w:rFonts w:ascii="Arial" w:hAnsi="Arial" w:cs="Arial"/>
          <w:sz w:val="20"/>
          <w:szCs w:val="20"/>
          <w:lang w:val="en-US" w:bidi="he-IL"/>
        </w:rPr>
        <w:t xml:space="preserve">in their cities </w:t>
      </w:r>
      <w:r>
        <w:rPr>
          <w:rFonts w:ascii="Arial" w:hAnsi="Arial" w:cs="Arial"/>
          <w:i/>
          <w:iCs/>
          <w:sz w:val="20"/>
          <w:szCs w:val="20"/>
          <w:lang w:val="en-US" w:bidi="he-IL"/>
        </w:rPr>
        <w:t xml:space="preserve">and </w:t>
      </w:r>
      <w:r>
        <w:rPr>
          <w:rFonts w:ascii="Arial" w:hAnsi="Arial" w:cs="Arial"/>
          <w:sz w:val="20"/>
          <w:szCs w:val="20"/>
          <w:lang w:val="en-US" w:bidi="he-IL"/>
        </w:rPr>
        <w:t>suburbs, that they may gather themselves unto us:</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22:2  And</w:t>
      </w:r>
      <w:proofErr w:type="gramEnd"/>
      <w:r>
        <w:rPr>
          <w:rFonts w:ascii="Arial" w:hAnsi="Arial" w:cs="Arial"/>
          <w:sz w:val="20"/>
          <w:szCs w:val="20"/>
          <w:lang w:val="en-US" w:bidi="he-IL"/>
        </w:rPr>
        <w:t xml:space="preserve"> David commanded to gather together the strangers that </w:t>
      </w:r>
      <w:r>
        <w:rPr>
          <w:rFonts w:ascii="Arial" w:hAnsi="Arial" w:cs="Arial"/>
          <w:i/>
          <w:iCs/>
          <w:sz w:val="20"/>
          <w:szCs w:val="20"/>
          <w:lang w:val="en-US" w:bidi="he-IL"/>
        </w:rPr>
        <w:t xml:space="preserve">were </w:t>
      </w:r>
      <w:r>
        <w:rPr>
          <w:rFonts w:ascii="Arial" w:hAnsi="Arial" w:cs="Arial"/>
          <w:sz w:val="20"/>
          <w:szCs w:val="20"/>
          <w:lang w:val="en-US" w:bidi="he-IL"/>
        </w:rPr>
        <w:t>in the land of Israel; and he set masons to hew wrought stones to build the house of God.</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2:17  And Solomon numbered all the strangers that </w:t>
      </w:r>
      <w:r>
        <w:rPr>
          <w:rFonts w:ascii="Arial" w:hAnsi="Arial" w:cs="Arial"/>
          <w:i/>
          <w:iCs/>
          <w:sz w:val="20"/>
          <w:szCs w:val="20"/>
          <w:lang w:val="en-US" w:bidi="he-IL"/>
        </w:rPr>
        <w:t xml:space="preserve">were </w:t>
      </w:r>
      <w:r>
        <w:rPr>
          <w:rFonts w:ascii="Arial" w:hAnsi="Arial" w:cs="Arial"/>
          <w:sz w:val="20"/>
          <w:szCs w:val="20"/>
          <w:lang w:val="en-US" w:bidi="he-IL"/>
        </w:rPr>
        <w:t>in the land of Israel, after the numbering wherewith David his father had numbered them; and they were found an hundred and fifty thousand and three thousand and six hundred.</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w:t>
      </w:r>
      <w:proofErr w:type="gramStart"/>
      <w:r>
        <w:rPr>
          <w:rFonts w:ascii="Arial" w:hAnsi="Arial" w:cs="Arial"/>
          <w:sz w:val="20"/>
          <w:szCs w:val="20"/>
          <w:lang w:val="en-US" w:bidi="he-IL"/>
        </w:rPr>
        <w:t>30:25  And</w:t>
      </w:r>
      <w:proofErr w:type="gramEnd"/>
      <w:r>
        <w:rPr>
          <w:rFonts w:ascii="Arial" w:hAnsi="Arial" w:cs="Arial"/>
          <w:sz w:val="20"/>
          <w:szCs w:val="20"/>
          <w:lang w:val="en-US" w:bidi="he-IL"/>
        </w:rPr>
        <w:t xml:space="preserve"> all the congregation of Judah, with the priests and the Levites, and all the congregation that came out of Israel, and the strangers that came out of the land of Israel, and that dwelt in Judah, rejoiced.</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34:7  And when he had broken down the altars and the groves, and had beaten the graven images into powder, and cut down all the idols throughout all the land of Israel, he returned to Jerusalem.</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7:2  Also</w:t>
      </w:r>
      <w:proofErr w:type="gramEnd"/>
      <w:r>
        <w:rPr>
          <w:rFonts w:ascii="Arial" w:hAnsi="Arial" w:cs="Arial"/>
          <w:sz w:val="20"/>
          <w:szCs w:val="20"/>
          <w:lang w:val="en-US" w:bidi="he-IL"/>
        </w:rPr>
        <w:t xml:space="preserve">, thou son of man,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unto the land of Israel; An end, the end is come upon the four corners of the land.</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11:17  Therefore</w:t>
      </w:r>
      <w:proofErr w:type="gramEnd"/>
      <w:r>
        <w:rPr>
          <w:rFonts w:ascii="Arial" w:hAnsi="Arial" w:cs="Arial"/>
          <w:sz w:val="20"/>
          <w:szCs w:val="20"/>
          <w:lang w:val="en-US" w:bidi="he-IL"/>
        </w:rPr>
        <w:t xml:space="preserve"> say,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I will even gather you from the people, and assemble you out of the countries where ye have been scattered, and I will give you the land of Israel.</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12:19  And</w:t>
      </w:r>
      <w:proofErr w:type="gramEnd"/>
      <w:r>
        <w:rPr>
          <w:rFonts w:ascii="Arial" w:hAnsi="Arial" w:cs="Arial"/>
          <w:sz w:val="20"/>
          <w:szCs w:val="20"/>
          <w:lang w:val="en-US" w:bidi="he-IL"/>
        </w:rPr>
        <w:t xml:space="preserve"> say unto the people of the land,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of the inhabitants of Jerusalem, </w:t>
      </w:r>
      <w:r>
        <w:rPr>
          <w:rFonts w:ascii="Arial" w:hAnsi="Arial" w:cs="Arial"/>
          <w:i/>
          <w:iCs/>
          <w:sz w:val="20"/>
          <w:szCs w:val="20"/>
          <w:lang w:val="en-US" w:bidi="he-IL"/>
        </w:rPr>
        <w:t xml:space="preserve">and </w:t>
      </w:r>
      <w:r>
        <w:rPr>
          <w:rFonts w:ascii="Arial" w:hAnsi="Arial" w:cs="Arial"/>
          <w:sz w:val="20"/>
          <w:szCs w:val="20"/>
          <w:lang w:val="en-US" w:bidi="he-IL"/>
        </w:rPr>
        <w:t>of the land of Israel; They shall eat their bread with carefulness, and drink their water with astonishment, that her land may be desolate from all that is therein, because of the violence of all them that dwell therein.</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12:22  Son</w:t>
      </w:r>
      <w:proofErr w:type="gramEnd"/>
      <w:r>
        <w:rPr>
          <w:rFonts w:ascii="Arial" w:hAnsi="Arial" w:cs="Arial"/>
          <w:sz w:val="20"/>
          <w:szCs w:val="20"/>
          <w:lang w:val="en-US" w:bidi="he-IL"/>
        </w:rPr>
        <w:t xml:space="preserve"> of man, what </w:t>
      </w:r>
      <w:r>
        <w:rPr>
          <w:rFonts w:ascii="Arial" w:hAnsi="Arial" w:cs="Arial"/>
          <w:i/>
          <w:iCs/>
          <w:sz w:val="20"/>
          <w:szCs w:val="20"/>
          <w:lang w:val="en-US" w:bidi="he-IL"/>
        </w:rPr>
        <w:t xml:space="preserve">is </w:t>
      </w:r>
      <w:r>
        <w:rPr>
          <w:rFonts w:ascii="Arial" w:hAnsi="Arial" w:cs="Arial"/>
          <w:sz w:val="20"/>
          <w:szCs w:val="20"/>
          <w:lang w:val="en-US" w:bidi="he-IL"/>
        </w:rPr>
        <w:t xml:space="preserve">that proverb </w:t>
      </w:r>
      <w:r>
        <w:rPr>
          <w:rFonts w:ascii="Arial" w:hAnsi="Arial" w:cs="Arial"/>
          <w:i/>
          <w:iCs/>
          <w:sz w:val="20"/>
          <w:szCs w:val="20"/>
          <w:lang w:val="en-US" w:bidi="he-IL"/>
        </w:rPr>
        <w:t xml:space="preserve">that </w:t>
      </w:r>
      <w:r>
        <w:rPr>
          <w:rFonts w:ascii="Arial" w:hAnsi="Arial" w:cs="Arial"/>
          <w:sz w:val="20"/>
          <w:szCs w:val="20"/>
          <w:lang w:val="en-US" w:bidi="he-IL"/>
        </w:rPr>
        <w:t xml:space="preserve">ye have in the land of Israel, saying, The days are prolonged, and every vision </w:t>
      </w:r>
      <w:proofErr w:type="spellStart"/>
      <w:r>
        <w:rPr>
          <w:rFonts w:ascii="Arial" w:hAnsi="Arial" w:cs="Arial"/>
          <w:sz w:val="20"/>
          <w:szCs w:val="20"/>
          <w:lang w:val="en-US" w:bidi="he-IL"/>
        </w:rPr>
        <w:t>faileth</w:t>
      </w:r>
      <w:proofErr w:type="spellEnd"/>
      <w:r>
        <w:rPr>
          <w:rFonts w:ascii="Arial" w:hAnsi="Arial" w:cs="Arial"/>
          <w:sz w:val="20"/>
          <w:szCs w:val="20"/>
          <w:lang w:val="en-US" w:bidi="he-IL"/>
        </w:rPr>
        <w:t>?</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13:9  And mine hand shall be upon the prophets that see vanity, and that divine lies: they shall not be in the assembly of my people, neither shall they be written in the writing of the house of Israel, neither shall they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18:2  What</w:t>
      </w:r>
      <w:proofErr w:type="gramEnd"/>
      <w:r>
        <w:rPr>
          <w:rFonts w:ascii="Arial" w:hAnsi="Arial" w:cs="Arial"/>
          <w:sz w:val="20"/>
          <w:szCs w:val="20"/>
          <w:lang w:val="en-US" w:bidi="he-IL"/>
        </w:rPr>
        <w:t xml:space="preserve"> mean ye, that ye use this proverb concerning the land of Israel, saying, The fathers have eaten sour grapes, and the children's teeth are set on edge?</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20:38  And</w:t>
      </w:r>
      <w:proofErr w:type="gramEnd"/>
      <w:r>
        <w:rPr>
          <w:rFonts w:ascii="Arial" w:hAnsi="Arial" w:cs="Arial"/>
          <w:sz w:val="20"/>
          <w:szCs w:val="20"/>
          <w:lang w:val="en-US" w:bidi="he-IL"/>
        </w:rPr>
        <w:t xml:space="preserve"> I will purge out from among you the rebels, and them that transgress against me: I will bring them forth out of the country where they sojourn, and they shall not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20:42  And ye shall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when I shall bring you into the land of Israel, into the country </w:t>
      </w:r>
      <w:r>
        <w:rPr>
          <w:rFonts w:ascii="Arial" w:hAnsi="Arial" w:cs="Arial"/>
          <w:i/>
          <w:iCs/>
          <w:sz w:val="20"/>
          <w:szCs w:val="20"/>
          <w:lang w:val="en-US" w:bidi="he-IL"/>
        </w:rPr>
        <w:t xml:space="preserve">for </w:t>
      </w:r>
      <w:r>
        <w:rPr>
          <w:rFonts w:ascii="Arial" w:hAnsi="Arial" w:cs="Arial"/>
          <w:sz w:val="20"/>
          <w:szCs w:val="20"/>
          <w:lang w:val="en-US" w:bidi="he-IL"/>
        </w:rPr>
        <w:t>the which I lifted up mine hand to give it to your fathers.</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21:2  Son</w:t>
      </w:r>
      <w:proofErr w:type="gramEnd"/>
      <w:r>
        <w:rPr>
          <w:rFonts w:ascii="Arial" w:hAnsi="Arial" w:cs="Arial"/>
          <w:sz w:val="20"/>
          <w:szCs w:val="20"/>
          <w:lang w:val="en-US" w:bidi="he-IL"/>
        </w:rPr>
        <w:t xml:space="preserve"> of man, set thy face toward Jerusalem, and drop </w:t>
      </w:r>
      <w:r>
        <w:rPr>
          <w:rFonts w:ascii="Arial" w:hAnsi="Arial" w:cs="Arial"/>
          <w:i/>
          <w:iCs/>
          <w:sz w:val="20"/>
          <w:szCs w:val="20"/>
          <w:lang w:val="en-US" w:bidi="he-IL"/>
        </w:rPr>
        <w:t xml:space="preserve">thy word </w:t>
      </w:r>
      <w:r>
        <w:rPr>
          <w:rFonts w:ascii="Arial" w:hAnsi="Arial" w:cs="Arial"/>
          <w:sz w:val="20"/>
          <w:szCs w:val="20"/>
          <w:lang w:val="en-US" w:bidi="he-IL"/>
        </w:rPr>
        <w:t>toward the holy places, and prophesy against the land of Israel,</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21:3  And</w:t>
      </w:r>
      <w:proofErr w:type="gramEnd"/>
      <w:r>
        <w:rPr>
          <w:rFonts w:ascii="Arial" w:hAnsi="Arial" w:cs="Arial"/>
          <w:sz w:val="20"/>
          <w:szCs w:val="20"/>
          <w:lang w:val="en-US" w:bidi="he-IL"/>
        </w:rPr>
        <w:t xml:space="preserve"> say to the land of Israel,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Behold, I </w:t>
      </w:r>
      <w:r>
        <w:rPr>
          <w:rFonts w:ascii="Arial" w:hAnsi="Arial" w:cs="Arial"/>
          <w:i/>
          <w:iCs/>
          <w:sz w:val="20"/>
          <w:szCs w:val="20"/>
          <w:lang w:val="en-US" w:bidi="he-IL"/>
        </w:rPr>
        <w:t xml:space="preserve">am </w:t>
      </w:r>
      <w:r>
        <w:rPr>
          <w:rFonts w:ascii="Arial" w:hAnsi="Arial" w:cs="Arial"/>
          <w:sz w:val="20"/>
          <w:szCs w:val="20"/>
          <w:lang w:val="en-US" w:bidi="he-IL"/>
        </w:rPr>
        <w:t>against thee, and will draw forth my sword out of his sheath, and will cut off from thee the righteous and the wicked.</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25:3  And</w:t>
      </w:r>
      <w:proofErr w:type="gramEnd"/>
      <w:r>
        <w:rPr>
          <w:rFonts w:ascii="Arial" w:hAnsi="Arial" w:cs="Arial"/>
          <w:sz w:val="20"/>
          <w:szCs w:val="20"/>
          <w:lang w:val="en-US" w:bidi="he-IL"/>
        </w:rPr>
        <w:t xml:space="preserve"> say unto the Ammonites, Hear the word of the Lord GOD;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Because thou </w:t>
      </w:r>
      <w:proofErr w:type="spellStart"/>
      <w:r>
        <w:rPr>
          <w:rFonts w:ascii="Arial" w:hAnsi="Arial" w:cs="Arial"/>
          <w:sz w:val="20"/>
          <w:szCs w:val="20"/>
          <w:lang w:val="en-US" w:bidi="he-IL"/>
        </w:rPr>
        <w:t>saidst</w:t>
      </w:r>
      <w:proofErr w:type="spellEnd"/>
      <w:r>
        <w:rPr>
          <w:rFonts w:ascii="Arial" w:hAnsi="Arial" w:cs="Arial"/>
          <w:sz w:val="20"/>
          <w:szCs w:val="20"/>
          <w:lang w:val="en-US" w:bidi="he-IL"/>
        </w:rPr>
        <w:t>, Aha, against my sanctuary, when it was profaned; and against the land of Israel, when it was desolate; and against the house of Judah, when they went into captivity;</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25:6  For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Because thou hast clapped </w:t>
      </w:r>
      <w:r>
        <w:rPr>
          <w:rFonts w:ascii="Arial" w:hAnsi="Arial" w:cs="Arial"/>
          <w:i/>
          <w:iCs/>
          <w:sz w:val="20"/>
          <w:szCs w:val="20"/>
          <w:lang w:val="en-US" w:bidi="he-IL"/>
        </w:rPr>
        <w:t xml:space="preserve">thine </w:t>
      </w:r>
      <w:r>
        <w:rPr>
          <w:rFonts w:ascii="Arial" w:hAnsi="Arial" w:cs="Arial"/>
          <w:sz w:val="20"/>
          <w:szCs w:val="20"/>
          <w:lang w:val="en-US" w:bidi="he-IL"/>
        </w:rPr>
        <w:t>hands, and stamped with the feet, and rejoiced in heart with all thy despite against the land of Israel;</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w:t>
      </w:r>
      <w:proofErr w:type="gramStart"/>
      <w:r>
        <w:rPr>
          <w:rFonts w:ascii="Arial" w:hAnsi="Arial" w:cs="Arial"/>
          <w:sz w:val="20"/>
          <w:szCs w:val="20"/>
          <w:lang w:val="en-US" w:bidi="he-IL"/>
        </w:rPr>
        <w:t>27:17  Judah</w:t>
      </w:r>
      <w:proofErr w:type="gramEnd"/>
      <w:r>
        <w:rPr>
          <w:rFonts w:ascii="Arial" w:hAnsi="Arial" w:cs="Arial"/>
          <w:sz w:val="20"/>
          <w:szCs w:val="20"/>
          <w:lang w:val="en-US" w:bidi="he-IL"/>
        </w:rPr>
        <w:t xml:space="preserve">, and the land of Israel, they </w:t>
      </w:r>
      <w:r>
        <w:rPr>
          <w:rFonts w:ascii="Arial" w:hAnsi="Arial" w:cs="Arial"/>
          <w:i/>
          <w:iCs/>
          <w:sz w:val="20"/>
          <w:szCs w:val="20"/>
          <w:lang w:val="en-US" w:bidi="he-IL"/>
        </w:rPr>
        <w:t xml:space="preserve">were </w:t>
      </w:r>
      <w:r>
        <w:rPr>
          <w:rFonts w:ascii="Arial" w:hAnsi="Arial" w:cs="Arial"/>
          <w:sz w:val="20"/>
          <w:szCs w:val="20"/>
          <w:lang w:val="en-US" w:bidi="he-IL"/>
        </w:rPr>
        <w:t xml:space="preserve">thy merchants: they traded in thy market wheat of </w:t>
      </w:r>
      <w:proofErr w:type="spellStart"/>
      <w:r>
        <w:rPr>
          <w:rFonts w:ascii="Arial" w:hAnsi="Arial" w:cs="Arial"/>
          <w:sz w:val="20"/>
          <w:szCs w:val="20"/>
          <w:lang w:val="en-US" w:bidi="he-IL"/>
        </w:rPr>
        <w:t>Minnith</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Pannag</w:t>
      </w:r>
      <w:proofErr w:type="spellEnd"/>
      <w:r>
        <w:rPr>
          <w:rFonts w:ascii="Arial" w:hAnsi="Arial" w:cs="Arial"/>
          <w:sz w:val="20"/>
          <w:szCs w:val="20"/>
          <w:lang w:val="en-US" w:bidi="he-IL"/>
        </w:rPr>
        <w:t>, and honey, and oil, and balm.</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33:24  Son</w:t>
      </w:r>
      <w:proofErr w:type="gramEnd"/>
      <w:r>
        <w:rPr>
          <w:rFonts w:ascii="Arial" w:hAnsi="Arial" w:cs="Arial"/>
          <w:sz w:val="20"/>
          <w:szCs w:val="20"/>
          <w:lang w:val="en-US" w:bidi="he-IL"/>
        </w:rPr>
        <w:t xml:space="preserve"> of man, they that inhabit those wastes of the land of Israel speak, saying, Abraham was one, and he inherited the land: but we </w:t>
      </w:r>
      <w:r>
        <w:rPr>
          <w:rFonts w:ascii="Arial" w:hAnsi="Arial" w:cs="Arial"/>
          <w:i/>
          <w:iCs/>
          <w:sz w:val="20"/>
          <w:szCs w:val="20"/>
          <w:lang w:val="en-US" w:bidi="he-IL"/>
        </w:rPr>
        <w:t xml:space="preserve">are </w:t>
      </w:r>
      <w:r>
        <w:rPr>
          <w:rFonts w:ascii="Arial" w:hAnsi="Arial" w:cs="Arial"/>
          <w:sz w:val="20"/>
          <w:szCs w:val="20"/>
          <w:lang w:val="en-US" w:bidi="he-IL"/>
        </w:rPr>
        <w:t>many; the land is given us for inheritance.</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36:6  Prophesy therefore concerning the land of Israel, and say unto the mountains, and to the hills, to the rivers, and to the valleys,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Behold, I have spoken in my jealousy and in my fury, because ye have borne the shame of the heathen:</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37:12  Therefore prophesy and say unto them,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Behold, O my people, I will open your graves, and cause you to come up out of your graves, and bring you into the land of Israel.</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38:18  And</w:t>
      </w:r>
      <w:proofErr w:type="gramEnd"/>
      <w:r>
        <w:rPr>
          <w:rFonts w:ascii="Arial" w:hAnsi="Arial" w:cs="Arial"/>
          <w:sz w:val="20"/>
          <w:szCs w:val="20"/>
          <w:lang w:val="en-US" w:bidi="he-IL"/>
        </w:rPr>
        <w:t xml:space="preserve"> it shall come to pass at the same time when Gog shall come against the land of Israel,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GOD, </w:t>
      </w:r>
      <w:r>
        <w:rPr>
          <w:rFonts w:ascii="Arial" w:hAnsi="Arial" w:cs="Arial"/>
          <w:i/>
          <w:iCs/>
          <w:sz w:val="20"/>
          <w:szCs w:val="20"/>
          <w:lang w:val="en-US" w:bidi="he-IL"/>
        </w:rPr>
        <w:t xml:space="preserve">that </w:t>
      </w:r>
      <w:r>
        <w:rPr>
          <w:rFonts w:ascii="Arial" w:hAnsi="Arial" w:cs="Arial"/>
          <w:sz w:val="20"/>
          <w:szCs w:val="20"/>
          <w:lang w:val="en-US" w:bidi="he-IL"/>
        </w:rPr>
        <w:t>my fury shall come up in my face.</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38:19  For</w:t>
      </w:r>
      <w:proofErr w:type="gramEnd"/>
      <w:r>
        <w:rPr>
          <w:rFonts w:ascii="Arial" w:hAnsi="Arial" w:cs="Arial"/>
          <w:sz w:val="20"/>
          <w:szCs w:val="20"/>
          <w:lang w:val="en-US" w:bidi="he-IL"/>
        </w:rPr>
        <w:t xml:space="preserve"> in my jealousy </w:t>
      </w:r>
      <w:r>
        <w:rPr>
          <w:rFonts w:ascii="Arial" w:hAnsi="Arial" w:cs="Arial"/>
          <w:i/>
          <w:iCs/>
          <w:sz w:val="20"/>
          <w:szCs w:val="20"/>
          <w:lang w:val="en-US" w:bidi="he-IL"/>
        </w:rPr>
        <w:t xml:space="preserve">and </w:t>
      </w:r>
      <w:r>
        <w:rPr>
          <w:rFonts w:ascii="Arial" w:hAnsi="Arial" w:cs="Arial"/>
          <w:sz w:val="20"/>
          <w:szCs w:val="20"/>
          <w:lang w:val="en-US" w:bidi="he-IL"/>
        </w:rPr>
        <w:t>in the fire of my wrath have I spoken, Surely in that day there shall be a great shaking in the land of Israel;</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40:2  In</w:t>
      </w:r>
      <w:proofErr w:type="gramEnd"/>
      <w:r>
        <w:rPr>
          <w:rFonts w:ascii="Arial" w:hAnsi="Arial" w:cs="Arial"/>
          <w:sz w:val="20"/>
          <w:szCs w:val="20"/>
          <w:lang w:val="en-US" w:bidi="he-IL"/>
        </w:rPr>
        <w:t xml:space="preserve"> the visions of God brought he me into the land of Israel, and set me upon a very high mountain, by which </w:t>
      </w:r>
      <w:r>
        <w:rPr>
          <w:rFonts w:ascii="Arial" w:hAnsi="Arial" w:cs="Arial"/>
          <w:i/>
          <w:iCs/>
          <w:sz w:val="20"/>
          <w:szCs w:val="20"/>
          <w:lang w:val="en-US" w:bidi="he-IL"/>
        </w:rPr>
        <w:t xml:space="preserve">was </w:t>
      </w:r>
      <w:r>
        <w:rPr>
          <w:rFonts w:ascii="Arial" w:hAnsi="Arial" w:cs="Arial"/>
          <w:sz w:val="20"/>
          <w:szCs w:val="20"/>
          <w:lang w:val="en-US" w:bidi="he-IL"/>
        </w:rPr>
        <w:t>as the frame of a city on the south.</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47:18  And</w:t>
      </w:r>
      <w:proofErr w:type="gramEnd"/>
      <w:r>
        <w:rPr>
          <w:rFonts w:ascii="Arial" w:hAnsi="Arial" w:cs="Arial"/>
          <w:sz w:val="20"/>
          <w:szCs w:val="20"/>
          <w:lang w:val="en-US" w:bidi="he-IL"/>
        </w:rPr>
        <w:t xml:space="preserve"> the east side ye shall measure from </w:t>
      </w:r>
      <w:proofErr w:type="spellStart"/>
      <w:r>
        <w:rPr>
          <w:rFonts w:ascii="Arial" w:hAnsi="Arial" w:cs="Arial"/>
          <w:sz w:val="20"/>
          <w:szCs w:val="20"/>
          <w:lang w:val="en-US" w:bidi="he-IL"/>
        </w:rPr>
        <w:t>Hauran</w:t>
      </w:r>
      <w:proofErr w:type="spellEnd"/>
      <w:r>
        <w:rPr>
          <w:rFonts w:ascii="Arial" w:hAnsi="Arial" w:cs="Arial"/>
          <w:sz w:val="20"/>
          <w:szCs w:val="20"/>
          <w:lang w:val="en-US" w:bidi="he-IL"/>
        </w:rPr>
        <w:t xml:space="preserve">, and from Damascus, and from Gilead, and from the land of Israel </w:t>
      </w:r>
      <w:r>
        <w:rPr>
          <w:rFonts w:ascii="Arial" w:hAnsi="Arial" w:cs="Arial"/>
          <w:i/>
          <w:iCs/>
          <w:sz w:val="20"/>
          <w:szCs w:val="20"/>
          <w:lang w:val="en-US" w:bidi="he-IL"/>
        </w:rPr>
        <w:t xml:space="preserve">by </w:t>
      </w:r>
      <w:r>
        <w:rPr>
          <w:rFonts w:ascii="Arial" w:hAnsi="Arial" w:cs="Arial"/>
          <w:sz w:val="20"/>
          <w:szCs w:val="20"/>
          <w:lang w:val="en-US" w:bidi="he-IL"/>
        </w:rPr>
        <w:t xml:space="preserve">Jordan, from the border unto the east sea. And </w:t>
      </w:r>
      <w:r>
        <w:rPr>
          <w:rFonts w:ascii="Arial" w:hAnsi="Arial" w:cs="Arial"/>
          <w:i/>
          <w:iCs/>
          <w:sz w:val="20"/>
          <w:szCs w:val="20"/>
          <w:lang w:val="en-US" w:bidi="he-IL"/>
        </w:rPr>
        <w:t xml:space="preserve">this is </w:t>
      </w:r>
      <w:r>
        <w:rPr>
          <w:rFonts w:ascii="Arial" w:hAnsi="Arial" w:cs="Arial"/>
          <w:sz w:val="20"/>
          <w:szCs w:val="20"/>
          <w:lang w:val="en-US" w:bidi="he-IL"/>
        </w:rPr>
        <w:t>the east side.</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2:20  Saying</w:t>
      </w:r>
      <w:proofErr w:type="gramEnd"/>
      <w:r>
        <w:rPr>
          <w:rFonts w:ascii="Arial" w:hAnsi="Arial" w:cs="Arial"/>
          <w:sz w:val="20"/>
          <w:szCs w:val="20"/>
          <w:lang w:val="en-US" w:bidi="he-IL"/>
        </w:rPr>
        <w:t>, Arise, and take the young child and his mother, and go into the land of Israel: for they are dead which sought the young child's life.</w:t>
      </w:r>
    </w:p>
    <w:p w:rsidR="009D2367" w:rsidRDefault="009D2367" w:rsidP="009D236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2:21  And</w:t>
      </w:r>
      <w:proofErr w:type="gramEnd"/>
      <w:r>
        <w:rPr>
          <w:rFonts w:ascii="Arial" w:hAnsi="Arial" w:cs="Arial"/>
          <w:sz w:val="20"/>
          <w:szCs w:val="20"/>
          <w:lang w:val="en-US" w:bidi="he-IL"/>
        </w:rPr>
        <w:t xml:space="preserve"> he arose, and took the young child and his mother, and came into the land of Israel.</w:t>
      </w:r>
    </w:p>
    <w:p w:rsidR="009D2367" w:rsidRDefault="009D2367" w:rsidP="009D2367">
      <w:pPr>
        <w:autoSpaceDE w:val="0"/>
        <w:autoSpaceDN w:val="0"/>
        <w:adjustRightInd w:val="0"/>
        <w:spacing w:after="0" w:line="240" w:lineRule="auto"/>
        <w:rPr>
          <w:rFonts w:ascii="Arial" w:hAnsi="Arial" w:cs="Arial"/>
          <w:sz w:val="20"/>
          <w:szCs w:val="20"/>
          <w:lang w:val="en-US" w:bidi="he-IL"/>
        </w:rPr>
      </w:pPr>
    </w:p>
    <w:p w:rsidR="009D2367" w:rsidRDefault="009D2367"/>
    <w:sectPr w:rsidR="009D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67"/>
    <w:rsid w:val="009D2367"/>
    <w:rsid w:val="00A6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3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2016-09-22T03:51:00Z</dcterms:created>
  <dcterms:modified xsi:type="dcterms:W3CDTF">2016-09-22T03:54:00Z</dcterms:modified>
</cp:coreProperties>
</file>